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D5692D" w:rsidRDefault="00004C90" w:rsidP="00D5692D">
      <w:pPr>
        <w:tabs>
          <w:tab w:val="right" w:pos="10080"/>
        </w:tabs>
        <w:rPr>
          <w:sz w:val="30"/>
          <w:szCs w:val="26"/>
          <w:lang w:val="en-US"/>
        </w:rPr>
      </w:pPr>
      <w:r w:rsidRPr="00D5692D">
        <w:rPr>
          <w:sz w:val="30"/>
          <w:szCs w:val="26"/>
          <w:lang w:val="en-US"/>
        </w:rPr>
        <w:t>A business records the following transactions for one month:</w:t>
      </w:r>
    </w:p>
    <w:tbl>
      <w:tblPr>
        <w:tblW w:w="10980" w:type="dxa"/>
        <w:tblInd w:w="-4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30"/>
        <w:gridCol w:w="6750"/>
      </w:tblGrid>
      <w:tr w:rsidR="00D5692D" w:rsidRPr="00D5692D" w:rsidTr="008431F6">
        <w:trPr>
          <w:trHeight w:val="358"/>
        </w:trPr>
        <w:tc>
          <w:tcPr>
            <w:tcW w:w="42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692D" w:rsidRPr="00D5692D" w:rsidRDefault="00D5692D" w:rsidP="00D5692D">
            <w:pPr>
              <w:tabs>
                <w:tab w:val="right" w:pos="10080"/>
              </w:tabs>
              <w:ind w:left="126"/>
              <w:rPr>
                <w:sz w:val="30"/>
                <w:szCs w:val="26"/>
              </w:rPr>
            </w:pPr>
            <w:r w:rsidRPr="00D5692D">
              <w:rPr>
                <w:sz w:val="30"/>
                <w:szCs w:val="26"/>
                <w:lang w:val="en-US"/>
              </w:rPr>
              <w:t>Sale of goods</w:t>
            </w:r>
          </w:p>
        </w:tc>
        <w:tc>
          <w:tcPr>
            <w:tcW w:w="67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692D" w:rsidRPr="00D5692D" w:rsidRDefault="00D5692D" w:rsidP="00D5692D">
            <w:pPr>
              <w:tabs>
                <w:tab w:val="right" w:pos="10080"/>
              </w:tabs>
              <w:ind w:left="36"/>
              <w:rPr>
                <w:sz w:val="30"/>
                <w:szCs w:val="26"/>
              </w:rPr>
            </w:pPr>
            <w:r w:rsidRPr="00D5692D">
              <w:rPr>
                <w:sz w:val="30"/>
                <w:szCs w:val="26"/>
                <w:lang w:val="en-US"/>
              </w:rPr>
              <w:t>$45,000 (50% for cash; 50% on one month’s credit)</w:t>
            </w:r>
          </w:p>
        </w:tc>
      </w:tr>
      <w:tr w:rsidR="00D5692D" w:rsidRPr="00D5692D" w:rsidTr="008431F6">
        <w:trPr>
          <w:trHeight w:val="408"/>
        </w:trPr>
        <w:tc>
          <w:tcPr>
            <w:tcW w:w="42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692D" w:rsidRPr="00D5692D" w:rsidRDefault="00D5692D" w:rsidP="00D5692D">
            <w:pPr>
              <w:tabs>
                <w:tab w:val="right" w:pos="10080"/>
              </w:tabs>
              <w:ind w:left="126"/>
              <w:rPr>
                <w:sz w:val="30"/>
                <w:szCs w:val="26"/>
              </w:rPr>
            </w:pPr>
            <w:r w:rsidRPr="00D5692D">
              <w:rPr>
                <w:sz w:val="30"/>
                <w:szCs w:val="26"/>
                <w:lang w:val="en-US"/>
              </w:rPr>
              <w:t>Materials purchased and used</w:t>
            </w:r>
          </w:p>
        </w:tc>
        <w:tc>
          <w:tcPr>
            <w:tcW w:w="67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5692D" w:rsidRPr="00D5692D" w:rsidRDefault="00D5692D" w:rsidP="00D5692D">
            <w:pPr>
              <w:tabs>
                <w:tab w:val="right" w:pos="10080"/>
              </w:tabs>
              <w:ind w:left="36"/>
              <w:rPr>
                <w:sz w:val="30"/>
                <w:szCs w:val="26"/>
              </w:rPr>
            </w:pPr>
            <w:r w:rsidRPr="00D5692D">
              <w:rPr>
                <w:sz w:val="30"/>
                <w:szCs w:val="26"/>
                <w:lang w:val="en-US"/>
              </w:rPr>
              <w:t>$12,000 (all paid in cash during the month)</w:t>
            </w:r>
          </w:p>
        </w:tc>
      </w:tr>
    </w:tbl>
    <w:p w:rsidR="00000000" w:rsidRPr="00D5692D" w:rsidRDefault="00004C90" w:rsidP="00D5692D">
      <w:pPr>
        <w:numPr>
          <w:ilvl w:val="0"/>
          <w:numId w:val="10"/>
        </w:numPr>
        <w:tabs>
          <w:tab w:val="right" w:pos="10080"/>
        </w:tabs>
        <w:rPr>
          <w:sz w:val="30"/>
          <w:szCs w:val="26"/>
        </w:rPr>
      </w:pPr>
      <w:r w:rsidRPr="00D5692D">
        <w:rPr>
          <w:sz w:val="30"/>
          <w:szCs w:val="26"/>
          <w:lang w:val="en-US"/>
        </w:rPr>
        <w:t>Assume no other transactions</w:t>
      </w:r>
      <w:bookmarkStart w:id="0" w:name="_GoBack"/>
      <w:bookmarkEnd w:id="0"/>
    </w:p>
    <w:p w:rsidR="00D5692D" w:rsidRPr="00D5692D" w:rsidRDefault="00D5692D" w:rsidP="00D5692D">
      <w:pPr>
        <w:tabs>
          <w:tab w:val="right" w:pos="10080"/>
        </w:tabs>
        <w:rPr>
          <w:sz w:val="30"/>
          <w:szCs w:val="26"/>
        </w:rPr>
      </w:pPr>
      <w:r w:rsidRPr="00D5692D">
        <w:rPr>
          <w:b/>
          <w:bCs/>
          <w:sz w:val="30"/>
          <w:szCs w:val="26"/>
          <w:lang w:val="en-US"/>
        </w:rPr>
        <w:t>Activity 22.2</w:t>
      </w:r>
    </w:p>
    <w:p w:rsidR="00D5692D" w:rsidRPr="008431F6" w:rsidRDefault="00D5692D" w:rsidP="008431F6">
      <w:pPr>
        <w:pStyle w:val="ListParagraph"/>
        <w:numPr>
          <w:ilvl w:val="0"/>
          <w:numId w:val="12"/>
        </w:numPr>
        <w:tabs>
          <w:tab w:val="right" w:pos="10080"/>
        </w:tabs>
        <w:rPr>
          <w:sz w:val="30"/>
          <w:szCs w:val="26"/>
        </w:rPr>
      </w:pPr>
      <w:r w:rsidRPr="00D5692D">
        <w:rPr>
          <w:sz w:val="30"/>
          <w:szCs w:val="26"/>
          <w:lang w:val="en-US"/>
        </w:rPr>
        <w:t>Calculate the gross profit made by the business in this month.</w:t>
      </w:r>
    </w:p>
    <w:p w:rsidR="008431F6" w:rsidRPr="008431F6" w:rsidRDefault="008431F6" w:rsidP="008431F6">
      <w:pPr>
        <w:tabs>
          <w:tab w:val="right" w:pos="10080"/>
        </w:tabs>
        <w:rPr>
          <w:sz w:val="30"/>
          <w:szCs w:val="26"/>
        </w:rPr>
      </w:pPr>
      <w:r>
        <w:rPr>
          <w:sz w:val="30"/>
          <w:szCs w:val="26"/>
        </w:rPr>
        <w:t>_________________________________________________________________________________________________________________________________</w:t>
      </w:r>
      <w:r>
        <w:rPr>
          <w:sz w:val="30"/>
          <w:szCs w:val="26"/>
        </w:rPr>
        <w:tab/>
        <w:t>[2]</w:t>
      </w:r>
    </w:p>
    <w:p w:rsidR="00D5692D" w:rsidRPr="008431F6" w:rsidRDefault="00D5692D" w:rsidP="008431F6">
      <w:pPr>
        <w:pStyle w:val="ListParagraph"/>
        <w:numPr>
          <w:ilvl w:val="0"/>
          <w:numId w:val="12"/>
        </w:numPr>
        <w:tabs>
          <w:tab w:val="right" w:pos="10080"/>
        </w:tabs>
        <w:rPr>
          <w:sz w:val="30"/>
          <w:szCs w:val="26"/>
        </w:rPr>
      </w:pPr>
      <w:r w:rsidRPr="00D5692D">
        <w:rPr>
          <w:sz w:val="30"/>
          <w:szCs w:val="26"/>
          <w:lang w:val="en-US"/>
        </w:rPr>
        <w:t>Calculate the cash held by the business at the end of the month (assume they had no cash at the start of the month).</w:t>
      </w:r>
    </w:p>
    <w:p w:rsidR="008431F6" w:rsidRPr="008431F6" w:rsidRDefault="008431F6" w:rsidP="008431F6">
      <w:pPr>
        <w:tabs>
          <w:tab w:val="right" w:pos="10080"/>
        </w:tabs>
        <w:rPr>
          <w:sz w:val="30"/>
          <w:szCs w:val="26"/>
        </w:rPr>
      </w:pPr>
      <w:r w:rsidRPr="008431F6">
        <w:rPr>
          <w:sz w:val="30"/>
          <w:szCs w:val="26"/>
        </w:rPr>
        <w:t>_________________________________________________________________________________________________________________________________</w:t>
      </w:r>
      <w:r w:rsidRPr="008431F6">
        <w:rPr>
          <w:sz w:val="30"/>
          <w:szCs w:val="26"/>
        </w:rPr>
        <w:tab/>
        <w:t>[2]</w:t>
      </w:r>
    </w:p>
    <w:p w:rsidR="00D5692D" w:rsidRPr="00D5692D" w:rsidRDefault="00D5692D" w:rsidP="008431F6">
      <w:pPr>
        <w:pStyle w:val="ListParagraph"/>
        <w:numPr>
          <w:ilvl w:val="0"/>
          <w:numId w:val="12"/>
        </w:numPr>
        <w:tabs>
          <w:tab w:val="right" w:pos="10080"/>
        </w:tabs>
        <w:rPr>
          <w:sz w:val="30"/>
          <w:szCs w:val="26"/>
        </w:rPr>
      </w:pPr>
      <w:r w:rsidRPr="00D5692D">
        <w:rPr>
          <w:sz w:val="30"/>
          <w:szCs w:val="26"/>
          <w:lang w:val="en-US"/>
        </w:rPr>
        <w:t>Explain why the answers to a) and b) bracket are different.</w:t>
      </w:r>
    </w:p>
    <w:p w:rsidR="008431F6" w:rsidRPr="008431F6" w:rsidRDefault="008431F6" w:rsidP="008431F6">
      <w:pPr>
        <w:tabs>
          <w:tab w:val="right" w:pos="10080"/>
        </w:tabs>
        <w:rPr>
          <w:sz w:val="30"/>
          <w:szCs w:val="26"/>
        </w:rPr>
      </w:pPr>
      <w:r w:rsidRPr="008431F6">
        <w:rPr>
          <w:sz w:val="30"/>
          <w:szCs w:val="26"/>
        </w:rPr>
        <w:t>_____________________________________________________________________________________________________</w:t>
      </w:r>
      <w:r>
        <w:rPr>
          <w:sz w:val="30"/>
          <w:szCs w:val="26"/>
        </w:rPr>
        <w:t>____________________________</w:t>
      </w:r>
      <w:r w:rsidRPr="008431F6">
        <w:rPr>
          <w:sz w:val="30"/>
          <w:szCs w:val="26"/>
        </w:rPr>
        <w:t>______________________________________________________________________________________________________________________________________________________________________</w:t>
      </w:r>
      <w:r>
        <w:rPr>
          <w:sz w:val="30"/>
          <w:szCs w:val="26"/>
        </w:rPr>
        <w:t>_______________________________</w:t>
      </w:r>
      <w:r>
        <w:rPr>
          <w:sz w:val="30"/>
          <w:szCs w:val="26"/>
        </w:rPr>
        <w:t>_____________________________________________________________________________________________________</w:t>
      </w:r>
      <w:r>
        <w:rPr>
          <w:sz w:val="30"/>
          <w:szCs w:val="26"/>
        </w:rPr>
        <w:t>___________________________</w:t>
      </w:r>
      <w:r w:rsidRPr="008431F6">
        <w:rPr>
          <w:sz w:val="30"/>
          <w:szCs w:val="26"/>
        </w:rPr>
        <w:t>_______________________________________________________________</w:t>
      </w:r>
      <w:r>
        <w:rPr>
          <w:sz w:val="30"/>
          <w:szCs w:val="26"/>
        </w:rPr>
        <w:t>_____________________</w:t>
      </w:r>
      <w:r w:rsidRPr="008431F6">
        <w:rPr>
          <w:sz w:val="30"/>
          <w:szCs w:val="26"/>
        </w:rPr>
        <w:tab/>
        <w:t>[</w:t>
      </w:r>
      <w:r>
        <w:rPr>
          <w:sz w:val="30"/>
          <w:szCs w:val="26"/>
        </w:rPr>
        <w:t>6</w:t>
      </w:r>
      <w:r w:rsidRPr="008431F6">
        <w:rPr>
          <w:sz w:val="30"/>
          <w:szCs w:val="26"/>
        </w:rPr>
        <w:t>]</w:t>
      </w:r>
    </w:p>
    <w:p w:rsidR="00220C19" w:rsidRPr="00D5692D" w:rsidRDefault="00220C19" w:rsidP="00786D97">
      <w:pPr>
        <w:tabs>
          <w:tab w:val="right" w:pos="10080"/>
        </w:tabs>
        <w:rPr>
          <w:sz w:val="26"/>
          <w:szCs w:val="26"/>
        </w:rPr>
      </w:pPr>
    </w:p>
    <w:sectPr w:rsidR="00220C19" w:rsidRPr="00D5692D" w:rsidSect="00027C4B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C90" w:rsidRDefault="00004C90" w:rsidP="00027C4B">
      <w:pPr>
        <w:spacing w:after="0" w:line="240" w:lineRule="auto"/>
      </w:pPr>
      <w:r>
        <w:separator/>
      </w:r>
    </w:p>
  </w:endnote>
  <w:endnote w:type="continuationSeparator" w:id="0">
    <w:p w:rsidR="00004C90" w:rsidRDefault="00004C90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C90" w:rsidRDefault="00004C90" w:rsidP="00027C4B">
      <w:pPr>
        <w:spacing w:after="0" w:line="240" w:lineRule="auto"/>
      </w:pPr>
      <w:r>
        <w:separator/>
      </w:r>
    </w:p>
  </w:footnote>
  <w:footnote w:type="continuationSeparator" w:id="0">
    <w:p w:rsidR="00004C90" w:rsidRDefault="00004C90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D5692D" w:rsidRDefault="00D5692D" w:rsidP="00D5692D">
    <w:pPr>
      <w:tabs>
        <w:tab w:val="right" w:pos="10080"/>
      </w:tabs>
      <w:rPr>
        <w:sz w:val="32"/>
        <w:szCs w:val="26"/>
      </w:rPr>
    </w:pPr>
    <w:r w:rsidRPr="00D5692D">
      <w:rPr>
        <w:b/>
        <w:bCs/>
        <w:sz w:val="32"/>
        <w:szCs w:val="26"/>
        <w:lang w:val="en-US"/>
      </w:rPr>
      <w:t>Case Study example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58F3"/>
    <w:multiLevelType w:val="hybridMultilevel"/>
    <w:tmpl w:val="415CDCF4"/>
    <w:lvl w:ilvl="0" w:tplc="1E96E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504C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2ED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F0BF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0432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462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F82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D6C8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90D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82A7435"/>
    <w:multiLevelType w:val="hybridMultilevel"/>
    <w:tmpl w:val="BB04092A"/>
    <w:lvl w:ilvl="0" w:tplc="E09C57F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7CC96C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7F4CE8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B24218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74A938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7620E6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28A9F3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1A4C4F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5C00E1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EE0C09"/>
    <w:multiLevelType w:val="hybridMultilevel"/>
    <w:tmpl w:val="EC22540C"/>
    <w:lvl w:ilvl="0" w:tplc="1E96E57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F4C16"/>
    <w:multiLevelType w:val="hybridMultilevel"/>
    <w:tmpl w:val="64B60D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0"/>
  </w:num>
  <w:num w:numId="5">
    <w:abstractNumId w:val="11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0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04C90"/>
    <w:rsid w:val="00027C4B"/>
    <w:rsid w:val="00220C19"/>
    <w:rsid w:val="00231489"/>
    <w:rsid w:val="003D7C19"/>
    <w:rsid w:val="004B65C5"/>
    <w:rsid w:val="005263C1"/>
    <w:rsid w:val="005C2A75"/>
    <w:rsid w:val="007254DF"/>
    <w:rsid w:val="00757EFC"/>
    <w:rsid w:val="0076197F"/>
    <w:rsid w:val="00786D97"/>
    <w:rsid w:val="00842464"/>
    <w:rsid w:val="008431F6"/>
    <w:rsid w:val="008B1285"/>
    <w:rsid w:val="009F52DD"/>
    <w:rsid w:val="00CD24AD"/>
    <w:rsid w:val="00D5692D"/>
    <w:rsid w:val="00F1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10CF90-123B-4AD7-BCEA-BB8E81975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0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6681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4929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22.2 - Available Cash Activity</Template>
  <TotalTime>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2015-12-19T15:57:00Z</dcterms:created>
  <dcterms:modified xsi:type="dcterms:W3CDTF">2015-12-19T15:57:00Z</dcterms:modified>
</cp:coreProperties>
</file>